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2409"/>
        <w:gridCol w:w="3118"/>
      </w:tblGrid>
      <w:tr w:rsidR="00950E75" w:rsidRPr="00424FF6" w14:paraId="7093B5B0" w14:textId="77777777" w:rsidTr="00644765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7545C9" w14:textId="77777777" w:rsidR="00950E75" w:rsidRDefault="00950E75" w:rsidP="006447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5B02F70D" w14:textId="77777777" w:rsidR="00950E75" w:rsidRDefault="00950E75" w:rsidP="006447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1BCC8F0F" w14:textId="77777777" w:rsidR="00950E75" w:rsidRDefault="00950E75" w:rsidP="0064476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14:paraId="1198E40E" w14:textId="77777777" w:rsidR="00950E75" w:rsidRDefault="00950E75" w:rsidP="0064476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171AA01" w14:textId="77777777" w:rsidR="00950E75" w:rsidRPr="00424FF6" w:rsidRDefault="00950E75" w:rsidP="00644765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50E75" w14:paraId="52DF34B3" w14:textId="77777777" w:rsidTr="00644765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E0C28" w14:textId="77777777" w:rsidR="00950E75" w:rsidRDefault="00950E75" w:rsidP="009E3FA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55809" w14:textId="312BC648" w:rsidR="00950E75" w:rsidRDefault="007D0AE4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Лобанов Б.И.</w:t>
            </w:r>
            <w:bookmarkStart w:id="0" w:name="_GoBack"/>
            <w:bookmarkEnd w:id="0"/>
          </w:p>
        </w:tc>
      </w:tr>
      <w:tr w:rsidR="00950E75" w:rsidRPr="00F319E9" w14:paraId="4C730D1A" w14:textId="77777777" w:rsidTr="00644765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5924A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A03DE" w14:textId="77777777" w:rsidR="00950E75" w:rsidRPr="00F319E9" w:rsidRDefault="00950E75" w:rsidP="00644765">
            <w:pPr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950E75" w14:paraId="262E9B4B" w14:textId="77777777" w:rsidTr="00644765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74CA73CA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образовательной программы</w:t>
            </w:r>
          </w:p>
          <w:p w14:paraId="15C8F8F5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4117"/>
            </w:tblGrid>
            <w:tr w:rsidR="00950E75" w:rsidRPr="00424FF6" w14:paraId="4ABDFF4C" w14:textId="77777777" w:rsidTr="00644765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14:paraId="5A038A1F" w14:textId="32B99376" w:rsidR="00950E75" w:rsidRPr="00E771F3" w:rsidRDefault="0025587F" w:rsidP="00644765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23.</w:t>
                  </w:r>
                  <w:r w:rsidR="007D0AE4">
                    <w:rPr>
                      <w:rFonts w:ascii="Times New Roman" w:hAnsi="Times New Roman"/>
                      <w:sz w:val="18"/>
                      <w:szCs w:val="18"/>
                    </w:rPr>
                    <w:t>01.17</w:t>
                  </w:r>
                  <w:r w:rsidR="00950E75" w:rsidRPr="00E771F3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27C5DF6A" w14:textId="77777777" w:rsidR="007D0AE4" w:rsidRPr="007D0AE4" w:rsidRDefault="007D0AE4" w:rsidP="007D0AE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D0AE4">
                    <w:rPr>
                      <w:rFonts w:ascii="Times New Roman" w:hAnsi="Times New Roman"/>
                      <w:sz w:val="20"/>
                      <w:szCs w:val="20"/>
                    </w:rPr>
                    <w:t>Мастер по ремонту и обслуживанию автомобилей</w:t>
                  </w:r>
                </w:p>
                <w:p w14:paraId="54D6AD2A" w14:textId="7A6C4CA9" w:rsidR="00950E75" w:rsidRPr="00C0178D" w:rsidRDefault="00950E75" w:rsidP="0025587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50E75" w:rsidRPr="00424FF6" w14:paraId="09C6BD69" w14:textId="77777777" w:rsidTr="00644765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14:paraId="75F7D4AF" w14:textId="77777777"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3FA721C1" w14:textId="77777777"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285D25E2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1883268C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</w:t>
            </w:r>
          </w:p>
          <w:p w14:paraId="7A6A7B5C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Style w:val="a4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8"/>
              <w:gridCol w:w="4674"/>
            </w:tblGrid>
            <w:tr w:rsidR="00950E75" w14:paraId="4369A684" w14:textId="77777777" w:rsidTr="00644765">
              <w:tc>
                <w:tcPr>
                  <w:tcW w:w="888" w:type="dxa"/>
                  <w:tcBorders>
                    <w:bottom w:val="single" w:sz="4" w:space="0" w:color="auto"/>
                  </w:tcBorders>
                </w:tcPr>
                <w:p w14:paraId="620B6298" w14:textId="77777777" w:rsidR="00950E75" w:rsidRDefault="009A1BDB" w:rsidP="00644765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ОД.08</w:t>
                  </w:r>
                  <w:r w:rsidR="00950E7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674" w:type="dxa"/>
                  <w:tcBorders>
                    <w:bottom w:val="single" w:sz="4" w:space="0" w:color="auto"/>
                  </w:tcBorders>
                </w:tcPr>
                <w:p w14:paraId="69D249E4" w14:textId="77777777" w:rsidR="00950E75" w:rsidRDefault="00950E75" w:rsidP="009A1BD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Информатика</w:t>
                  </w:r>
                </w:p>
              </w:tc>
            </w:tr>
            <w:tr w:rsidR="00950E75" w14:paraId="0C802202" w14:textId="77777777" w:rsidTr="00644765">
              <w:tc>
                <w:tcPr>
                  <w:tcW w:w="888" w:type="dxa"/>
                  <w:tcBorders>
                    <w:top w:val="single" w:sz="4" w:space="0" w:color="auto"/>
                  </w:tcBorders>
                </w:tcPr>
                <w:p w14:paraId="4725E501" w14:textId="77777777"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674" w:type="dxa"/>
                  <w:tcBorders>
                    <w:top w:val="single" w:sz="4" w:space="0" w:color="auto"/>
                  </w:tcBorders>
                </w:tcPr>
                <w:p w14:paraId="13CF230B" w14:textId="77777777" w:rsidR="00950E75" w:rsidRPr="00424FF6" w:rsidRDefault="00950E75" w:rsidP="00644765">
                  <w:pPr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2AA5655E" w14:textId="77777777" w:rsidR="00950E75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E75" w:rsidRPr="00424FF6" w14:paraId="1F5AEE57" w14:textId="77777777" w:rsidTr="00644765">
        <w:tc>
          <w:tcPr>
            <w:tcW w:w="709" w:type="dxa"/>
          </w:tcPr>
          <w:p w14:paraId="65086569" w14:textId="77777777" w:rsidR="00950E75" w:rsidRPr="009A1BDB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0E274CD5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409" w:type="dxa"/>
          </w:tcPr>
          <w:p w14:paraId="14BB3922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Ссылка</w:t>
            </w:r>
          </w:p>
        </w:tc>
        <w:tc>
          <w:tcPr>
            <w:tcW w:w="3118" w:type="dxa"/>
          </w:tcPr>
          <w:p w14:paraId="6D8B9834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950E75" w:rsidRPr="00BC6978" w14:paraId="31D0E9B9" w14:textId="77777777" w:rsidTr="00644765">
        <w:tc>
          <w:tcPr>
            <w:tcW w:w="709" w:type="dxa"/>
          </w:tcPr>
          <w:p w14:paraId="7E76455C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1A4FDEBF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14:paraId="052116D6" w14:textId="77777777" w:rsidR="00950E75" w:rsidRPr="00424FF6" w:rsidRDefault="007D0AE4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4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https://multiurok.ru/files/vviedieniie-rol-informatsionnoi-dieiatiel-nosti-v-.html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6175D43A" w14:textId="77777777"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Раздел 1. </w:t>
            </w:r>
            <w:r w:rsidRPr="00BC69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Информационная деятельность человека</w:t>
            </w:r>
          </w:p>
          <w:p w14:paraId="005B8FAA" w14:textId="77777777" w:rsidR="00950E75" w:rsidRPr="00BC6978" w:rsidRDefault="00950E75" w:rsidP="00644765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1.1.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Роль информационной деятельности в современном обществе</w:t>
            </w:r>
          </w:p>
          <w:p w14:paraId="53A31106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E75" w:rsidRPr="00BC6978" w14:paraId="0E8864FA" w14:textId="77777777" w:rsidTr="00644765">
        <w:tc>
          <w:tcPr>
            <w:tcW w:w="709" w:type="dxa"/>
          </w:tcPr>
          <w:p w14:paraId="36A33E91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2FA40AC8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Российская электронная школа</w:t>
            </w:r>
          </w:p>
        </w:tc>
        <w:tc>
          <w:tcPr>
            <w:tcW w:w="2409" w:type="dxa"/>
          </w:tcPr>
          <w:p w14:paraId="433E66C9" w14:textId="77777777" w:rsidR="00950E75" w:rsidRPr="00424FF6" w:rsidRDefault="007D0AE4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https://resh.edu.ru/subject/lesson/6469/conspect/15068/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4BF9F57A" w14:textId="77777777"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Раздел 2.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Информация и информационные процессы</w:t>
            </w:r>
          </w:p>
          <w:p w14:paraId="4F4B1599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2.1.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Подходы к понятию и измерению информации</w:t>
            </w:r>
          </w:p>
        </w:tc>
      </w:tr>
      <w:tr w:rsidR="00950E75" w:rsidRPr="00BC6978" w14:paraId="615BEB4B" w14:textId="77777777" w:rsidTr="00644765">
        <w:tc>
          <w:tcPr>
            <w:tcW w:w="709" w:type="dxa"/>
          </w:tcPr>
          <w:p w14:paraId="21968EDB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27F33EB4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14:paraId="39B93C62" w14:textId="77777777" w:rsidR="00950E75" w:rsidRPr="00424FF6" w:rsidRDefault="007D0AE4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6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https://multiurok.ru/index.php/files/osnovnye-informatsionnye-protsessy-i-ikh-realizats.html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124E4FE6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2.2. 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t>Основные информационные процессы и их реализация с помощью компьюте</w:t>
            </w:r>
            <w:r w:rsidRPr="00BC6978">
              <w:rPr>
                <w:rStyle w:val="9"/>
                <w:rFonts w:ascii="Times New Roman" w:hAnsi="Times New Roman" w:cs="Times New Roman"/>
                <w:sz w:val="20"/>
                <w:szCs w:val="20"/>
              </w:rPr>
              <w:softHyphen/>
              <w:t>ров: обработка, хранение, поиск и передача информации</w:t>
            </w:r>
          </w:p>
        </w:tc>
      </w:tr>
      <w:tr w:rsidR="00950E75" w:rsidRPr="00BC6978" w14:paraId="25B3125E" w14:textId="77777777" w:rsidTr="00644765">
        <w:tc>
          <w:tcPr>
            <w:tcW w:w="709" w:type="dxa"/>
          </w:tcPr>
          <w:p w14:paraId="1E5E73B1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14:paraId="2888FFCE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14:paraId="2ACA45A6" w14:textId="77777777" w:rsidR="00950E75" w:rsidRPr="00424FF6" w:rsidRDefault="007D0AE4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https://infourok.ru/lekciya-po-teme-3-1-arhitektura-kompyutera-i-osnovnye-harakteristiki-5444138.html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2CDEB38B" w14:textId="77777777"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Раздел 3. Средства информационных и коммуникационных технологий</w:t>
            </w:r>
          </w:p>
          <w:p w14:paraId="769AA4D9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3.1. </w:t>
            </w:r>
            <w:r w:rsidRPr="00BC697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Архитектура компьютеров</w:t>
            </w:r>
          </w:p>
        </w:tc>
      </w:tr>
      <w:tr w:rsidR="00950E75" w:rsidRPr="00BC6978" w14:paraId="795F2A66" w14:textId="77777777" w:rsidTr="00644765">
        <w:tc>
          <w:tcPr>
            <w:tcW w:w="709" w:type="dxa"/>
          </w:tcPr>
          <w:p w14:paraId="61D46B99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14:paraId="2D30C96A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Образовательные коллекции</w:t>
            </w:r>
          </w:p>
        </w:tc>
        <w:tc>
          <w:tcPr>
            <w:tcW w:w="2409" w:type="dxa"/>
          </w:tcPr>
          <w:p w14:paraId="43ABB283" w14:textId="77777777" w:rsidR="00950E75" w:rsidRPr="00424FF6" w:rsidRDefault="007D0AE4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https://studylib.ru/doc/4377758/tema-3.2.-obedinenie-komp._yuterov-v-lokal._nuyu-set._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2CEC1E9D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3.2. </w:t>
            </w: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Объединение компьютеров в локальную сеть</w:t>
            </w:r>
          </w:p>
        </w:tc>
      </w:tr>
      <w:tr w:rsidR="00950E75" w:rsidRPr="00BC6978" w14:paraId="2B27F4D1" w14:textId="77777777" w:rsidTr="00644765">
        <w:tc>
          <w:tcPr>
            <w:tcW w:w="709" w:type="dxa"/>
          </w:tcPr>
          <w:p w14:paraId="52EA8231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14:paraId="09916473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14:paraId="29C750AB" w14:textId="77777777" w:rsidR="00950E75" w:rsidRPr="00424FF6" w:rsidRDefault="007D0AE4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https://infourok.ru/tema-ponyatie-ob-informacionnyh-sistemah-i-avtomatizacii-informacionnyh-processov-5829431.html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5E6E6F22" w14:textId="77777777"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Раздел 4. Технологии создания и преобразования информационных объектов</w:t>
            </w:r>
          </w:p>
          <w:p w14:paraId="4DAA6256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4.1. </w:t>
            </w: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Понятие об информационных системах и</w:t>
            </w:r>
            <w:r w:rsidRPr="00BC6978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 xml:space="preserve"> автоматизации информационных процессов</w:t>
            </w:r>
          </w:p>
          <w:p w14:paraId="1C8B682B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E75" w:rsidRPr="00BC6978" w14:paraId="60FA397C" w14:textId="77777777" w:rsidTr="00644765">
        <w:tc>
          <w:tcPr>
            <w:tcW w:w="709" w:type="dxa"/>
          </w:tcPr>
          <w:p w14:paraId="36E7BC6F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14:paraId="7334C53D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Образовательная социальная сеть</w:t>
            </w:r>
          </w:p>
        </w:tc>
        <w:tc>
          <w:tcPr>
            <w:tcW w:w="2409" w:type="dxa"/>
          </w:tcPr>
          <w:p w14:paraId="4A7FA9F9" w14:textId="77777777" w:rsidR="00950E75" w:rsidRPr="00424FF6" w:rsidRDefault="007D0AE4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0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https://nsportal.ru/npo-spo/arkhitektura-i-stroitelstvo/library/2021/10/25/predstavlenie-ob-organizatsii-baz-dannyh-i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1EA89631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4.2. </w:t>
            </w:r>
          </w:p>
          <w:p w14:paraId="44969C62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Представление об организации баз данных и системах управления ими.</w:t>
            </w:r>
          </w:p>
        </w:tc>
      </w:tr>
      <w:tr w:rsidR="00950E75" w:rsidRPr="00BC6978" w14:paraId="1BE4F175" w14:textId="77777777" w:rsidTr="00644765">
        <w:tc>
          <w:tcPr>
            <w:tcW w:w="709" w:type="dxa"/>
          </w:tcPr>
          <w:p w14:paraId="7A7C3ABC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14:paraId="0AE645B2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14:paraId="3F0C79D5" w14:textId="77777777" w:rsidR="00950E75" w:rsidRPr="00424FF6" w:rsidRDefault="007D0AE4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1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https://multiurok.ru/files/predstavlenie-o-programmnykh-sredakh-kompiuternoi.html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5CAAB4BF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t xml:space="preserve">Тема № 4.3.  </w:t>
            </w:r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t>Представление о программных средах компьютерной графики, мульти</w:t>
            </w:r>
            <w:r w:rsidRPr="00BC6978">
              <w:rPr>
                <w:rStyle w:val="40"/>
                <w:rFonts w:ascii="Times New Roman" w:hAnsi="Times New Roman" w:cs="Times New Roman"/>
                <w:sz w:val="20"/>
                <w:szCs w:val="20"/>
              </w:rPr>
              <w:softHyphen/>
              <w:t>медийных средах.</w:t>
            </w:r>
          </w:p>
        </w:tc>
      </w:tr>
      <w:tr w:rsidR="00950E75" w:rsidRPr="00BC6978" w14:paraId="4FF06C9D" w14:textId="77777777" w:rsidTr="00644765">
        <w:tc>
          <w:tcPr>
            <w:tcW w:w="709" w:type="dxa"/>
          </w:tcPr>
          <w:p w14:paraId="390FE8D3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14:paraId="3263BFE5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Образовательная социальная сеть</w:t>
            </w:r>
          </w:p>
        </w:tc>
        <w:tc>
          <w:tcPr>
            <w:tcW w:w="2409" w:type="dxa"/>
          </w:tcPr>
          <w:p w14:paraId="37C5747B" w14:textId="77777777" w:rsidR="00950E75" w:rsidRPr="00424FF6" w:rsidRDefault="007D0AE4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2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https://nsportal.ru/shkola/informatika-i-ikt/library/2020/11/27/lekt</w:t>
              </w:r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lastRenderedPageBreak/>
                <w:t>siya-predstavleniya-o-tehnicheskih-i-programmnyh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2D1266AE" w14:textId="77777777" w:rsidR="00950E75" w:rsidRPr="00BC6978" w:rsidRDefault="00950E75" w:rsidP="00644765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Раздел 5. </w:t>
            </w:r>
            <w:r w:rsidRPr="00BC6978">
              <w:rPr>
                <w:rStyle w:val="4"/>
                <w:rFonts w:ascii="Times New Roman" w:hAnsi="Times New Roman" w:cs="Times New Roman"/>
                <w:sz w:val="20"/>
                <w:szCs w:val="20"/>
              </w:rPr>
              <w:t>Телекоммуникационные технологии</w:t>
            </w:r>
          </w:p>
          <w:p w14:paraId="35F9EC71" w14:textId="77777777" w:rsidR="00950E75" w:rsidRPr="00BC6978" w:rsidRDefault="00950E75" w:rsidP="00644765">
            <w:pPr>
              <w:suppressAutoHyphens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Тема № 5.1. 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t>Представления о технических и программных средствах телекоммуникаци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softHyphen/>
              <w:t>онных технологий</w:t>
            </w: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50E75" w:rsidRPr="00BC6978" w14:paraId="1629BE66" w14:textId="77777777" w:rsidTr="00644765">
        <w:tc>
          <w:tcPr>
            <w:tcW w:w="709" w:type="dxa"/>
          </w:tcPr>
          <w:p w14:paraId="55839A67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37" w:type="dxa"/>
          </w:tcPr>
          <w:p w14:paraId="34C73351" w14:textId="77777777" w:rsidR="00950E75" w:rsidRPr="00424FF6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14:paraId="5908725B" w14:textId="77777777" w:rsidR="00950E75" w:rsidRPr="00424FF6" w:rsidRDefault="007D0AE4" w:rsidP="00644765">
            <w:pPr>
              <w:rPr>
                <w:rFonts w:ascii="Times New Roman" w:hAnsi="Times New Roman"/>
                <w:sz w:val="20"/>
                <w:szCs w:val="20"/>
              </w:rPr>
            </w:pPr>
            <w:hyperlink r:id="rId13" w:history="1">
              <w:r w:rsidR="00950E75" w:rsidRPr="00292F91">
                <w:rPr>
                  <w:rStyle w:val="a3"/>
                  <w:rFonts w:ascii="Times New Roman" w:hAnsi="Times New Roman"/>
                  <w:sz w:val="20"/>
                  <w:szCs w:val="20"/>
                </w:rPr>
                <w:t>https://infourok.ru/lekciya-po-informatike-na-temu-poisk-informacii-s-ispolzovaniem-kompyutera-programmnye-poiskovye-servisy-ispolzovanie-klyuchevyh-4443785.html</w:t>
              </w:r>
            </w:hyperlink>
            <w:r w:rsidR="00950E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3417F549" w14:textId="77777777" w:rsidR="00950E75" w:rsidRPr="00BC6978" w:rsidRDefault="00950E75" w:rsidP="00644765">
            <w:pPr>
              <w:rPr>
                <w:rFonts w:ascii="Times New Roman" w:hAnsi="Times New Roman"/>
                <w:sz w:val="20"/>
                <w:szCs w:val="20"/>
              </w:rPr>
            </w:pPr>
            <w:r w:rsidRPr="00BC69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Тема 5.2. </w:t>
            </w:r>
            <w:r w:rsidRPr="00BC6978">
              <w:rPr>
                <w:rStyle w:val="11"/>
                <w:rFonts w:ascii="Times New Roman" w:hAnsi="Times New Roman" w:cs="Times New Roman"/>
                <w:sz w:val="20"/>
                <w:szCs w:val="20"/>
              </w:rPr>
              <w:t>Поиск информации с использованием компьютера</w:t>
            </w:r>
          </w:p>
        </w:tc>
      </w:tr>
    </w:tbl>
    <w:p w14:paraId="5A7A1077" w14:textId="77777777" w:rsidR="00950E75" w:rsidRDefault="00950E75" w:rsidP="00950E75"/>
    <w:p w14:paraId="17D69507" w14:textId="77777777" w:rsidR="0083062E" w:rsidRDefault="0083062E"/>
    <w:p w14:paraId="1E1FE152" w14:textId="77777777" w:rsidR="009D6702" w:rsidRPr="00871D7D" w:rsidRDefault="009D6702" w:rsidP="009D6702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871D7D">
        <w:rPr>
          <w:rFonts w:ascii="Times New Roman" w:hAnsi="Times New Roman"/>
          <w:b/>
          <w:color w:val="000000"/>
          <w:sz w:val="24"/>
          <w:szCs w:val="24"/>
          <w:lang w:eastAsia="ru-RU"/>
        </w:rPr>
        <w:t>ИНФОРМАТИКА И ИКТ</w:t>
      </w:r>
    </w:p>
    <w:p w14:paraId="4813CDF9" w14:textId="77777777" w:rsidR="009D6702" w:rsidRDefault="007D0AE4" w:rsidP="009D6702">
      <w:pPr>
        <w:spacing w:after="0" w:line="240" w:lineRule="auto"/>
        <w:ind w:firstLine="720"/>
        <w:jc w:val="both"/>
        <w:rPr>
          <w:rFonts w:ascii="Times New Roman" w:hAnsi="Times New Roman"/>
          <w:shd w:val="clear" w:color="auto" w:fill="FFFFFF"/>
        </w:rPr>
      </w:pPr>
      <w:hyperlink r:id="rId14" w:history="1">
        <w:r w:rsidR="009D6702" w:rsidRPr="008C588C">
          <w:rPr>
            <w:rStyle w:val="a3"/>
            <w:rFonts w:ascii="Times New Roman" w:hAnsi="Times New Roman"/>
            <w:shd w:val="clear" w:color="auto" w:fill="FFFFFF"/>
          </w:rPr>
          <w:t>http://www.ict.edu.ru</w:t>
        </w:r>
      </w:hyperlink>
      <w:r w:rsidR="009D6702">
        <w:rPr>
          <w:rFonts w:ascii="Times New Roman" w:hAnsi="Times New Roman"/>
          <w:shd w:val="clear" w:color="auto" w:fill="FFFFFF"/>
        </w:rPr>
        <w:t xml:space="preserve"> -</w:t>
      </w:r>
      <w:r w:rsidR="009D6702" w:rsidRPr="00EF468E">
        <w:rPr>
          <w:rFonts w:ascii="Times New Roman" w:hAnsi="Times New Roman"/>
          <w:shd w:val="clear" w:color="auto" w:fill="FFFFFF"/>
        </w:rPr>
        <w:t xml:space="preserve"> Информационно-коммуникационные технологии в образовании: федеральный образовательный портал </w:t>
      </w:r>
    </w:p>
    <w:p w14:paraId="3AD1925D" w14:textId="77777777" w:rsidR="009D6702" w:rsidRPr="00EF468E" w:rsidRDefault="007D0AE4" w:rsidP="009D6702">
      <w:pPr>
        <w:spacing w:after="0" w:line="240" w:lineRule="auto"/>
        <w:ind w:firstLine="720"/>
        <w:jc w:val="both"/>
        <w:rPr>
          <w:rFonts w:ascii="Times New Roman" w:hAnsi="Times New Roman"/>
          <w:shd w:val="clear" w:color="auto" w:fill="FFFFFF"/>
        </w:rPr>
      </w:pPr>
      <w:hyperlink r:id="rId15" w:history="1">
        <w:r w:rsidR="009D6702" w:rsidRPr="008C588C">
          <w:rPr>
            <w:rStyle w:val="a3"/>
            <w:rFonts w:ascii="Times New Roman" w:hAnsi="Times New Roman"/>
            <w:shd w:val="clear" w:color="auto" w:fill="FFFFFF"/>
          </w:rPr>
          <w:t>http://www.iot.ru</w:t>
        </w:r>
      </w:hyperlink>
      <w:r w:rsidR="009D6702">
        <w:rPr>
          <w:rFonts w:ascii="Times New Roman" w:hAnsi="Times New Roman"/>
          <w:shd w:val="clear" w:color="auto" w:fill="FFFFFF"/>
        </w:rPr>
        <w:t xml:space="preserve"> -</w:t>
      </w:r>
      <w:r w:rsidR="009D6702" w:rsidRPr="00EF468E">
        <w:rPr>
          <w:rFonts w:ascii="Times New Roman" w:hAnsi="Times New Roman"/>
          <w:shd w:val="clear" w:color="auto" w:fill="FFFFFF"/>
        </w:rPr>
        <w:t xml:space="preserve"> Информационные образовательные технологии: блог-портал</w:t>
      </w:r>
    </w:p>
    <w:p w14:paraId="14E8C983" w14:textId="77777777" w:rsidR="009D6702" w:rsidRPr="00EF468E" w:rsidRDefault="007D0AE4" w:rsidP="009D6702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6" w:history="1">
        <w:r w:rsidR="009D6702" w:rsidRPr="008C588C">
          <w:rPr>
            <w:rStyle w:val="a3"/>
            <w:rFonts w:ascii="Times New Roman" w:hAnsi="Times New Roman"/>
            <w:shd w:val="clear" w:color="auto" w:fill="FFFFFF"/>
          </w:rPr>
          <w:t>http://mo.itdrom.com</w:t>
        </w:r>
      </w:hyperlink>
      <w:r w:rsidR="009D6702">
        <w:rPr>
          <w:rFonts w:ascii="Times New Roman" w:hAnsi="Times New Roman"/>
          <w:shd w:val="clear" w:color="auto" w:fill="FFFFFF"/>
        </w:rPr>
        <w:t xml:space="preserve"> -</w:t>
      </w:r>
      <w:r w:rsidR="009D6702" w:rsidRPr="00EF468E">
        <w:rPr>
          <w:rFonts w:ascii="Times New Roman" w:hAnsi="Times New Roman"/>
          <w:shd w:val="clear" w:color="auto" w:fill="FFFFFF"/>
        </w:rPr>
        <w:t xml:space="preserve"> Виртуальное методическое объединение учителей информатики и ИКТ на портале «Школьный университет»</w:t>
      </w:r>
    </w:p>
    <w:p w14:paraId="41876442" w14:textId="77777777" w:rsidR="009D6702" w:rsidRPr="00EF468E" w:rsidRDefault="009D6702" w:rsidP="009D6702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EF468E">
        <w:rPr>
          <w:rFonts w:ascii="Times New Roman" w:hAnsi="Times New Roman"/>
        </w:rPr>
        <w:t xml:space="preserve"> </w:t>
      </w:r>
      <w:hyperlink r:id="rId17" w:history="1">
        <w:r w:rsidRPr="008C588C">
          <w:rPr>
            <w:rStyle w:val="a3"/>
            <w:rFonts w:ascii="Times New Roman" w:hAnsi="Times New Roman"/>
          </w:rPr>
          <w:t>http://www.problems.ru/inf</w:t>
        </w:r>
      </w:hyperlink>
      <w:r>
        <w:rPr>
          <w:rFonts w:ascii="Times New Roman" w:hAnsi="Times New Roman"/>
        </w:rPr>
        <w:t xml:space="preserve"> -</w:t>
      </w:r>
      <w:r w:rsidRPr="00EF468E">
        <w:rPr>
          <w:rFonts w:ascii="Times New Roman" w:hAnsi="Times New Roman"/>
        </w:rPr>
        <w:t xml:space="preserve"> Задачи по информатике</w:t>
      </w:r>
    </w:p>
    <w:p w14:paraId="021DFE43" w14:textId="77777777" w:rsidR="009D6702" w:rsidRDefault="007D0AE4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8" w:history="1">
        <w:r w:rsidR="009D6702" w:rsidRPr="008C588C">
          <w:rPr>
            <w:rStyle w:val="a3"/>
            <w:rFonts w:ascii="Times New Roman" w:hAnsi="Times New Roman"/>
          </w:rPr>
          <w:t>http://iit.metodist.ru</w:t>
        </w:r>
      </w:hyperlink>
      <w:r w:rsidR="009D6702">
        <w:rPr>
          <w:rFonts w:ascii="Times New Roman" w:hAnsi="Times New Roman"/>
        </w:rPr>
        <w:t xml:space="preserve"> -</w:t>
      </w:r>
      <w:r w:rsidR="009D6702" w:rsidRPr="00EF468E">
        <w:rPr>
          <w:rFonts w:ascii="Times New Roman" w:hAnsi="Times New Roman"/>
        </w:rPr>
        <w:t xml:space="preserve"> Информатика и информационные технологии: сайт лаборатории информатики МИОО</w:t>
      </w:r>
    </w:p>
    <w:p w14:paraId="53B0125A" w14:textId="77777777" w:rsidR="009D6702" w:rsidRDefault="007D0AE4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http://www.videouroki.net/view_post.php?id=105</w:t>
        </w:r>
      </w:hyperlink>
      <w:r w:rsidR="009D6702">
        <w:rPr>
          <w:rFonts w:ascii="Times New Roman" w:hAnsi="Times New Roman"/>
          <w:sz w:val="24"/>
          <w:szCs w:val="24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Видеоуроки в сети Интернет</w:t>
      </w:r>
    </w:p>
    <w:p w14:paraId="24BCE183" w14:textId="77777777" w:rsidR="009D6702" w:rsidRDefault="007D0AE4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http://info-comp.ru/programmirovanie/67-turbopascal-.html</w:t>
        </w:r>
      </w:hyperlink>
      <w:r w:rsidR="009D6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Информационный портал. Все о компьютере и программирование для начинающих</w:t>
      </w:r>
    </w:p>
    <w:p w14:paraId="7D242EC2" w14:textId="77777777" w:rsidR="009D6702" w:rsidRDefault="007D0AE4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http://valera.asf.ru/delphi/book/index.html</w:t>
        </w:r>
      </w:hyperlink>
      <w:r w:rsidR="009D6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Электронный учебник по языку </w:t>
      </w:r>
      <w:proofErr w:type="spellStart"/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Pascal</w:t>
      </w:r>
      <w:proofErr w:type="spellEnd"/>
    </w:p>
    <w:p w14:paraId="7022D650" w14:textId="77777777" w:rsidR="009D6702" w:rsidRDefault="007D0AE4" w:rsidP="009D6702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2" w:tgtFrame="_blank" w:history="1">
        <w:r w:rsidR="009D6702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http://pas1.ru/</w:t>
        </w:r>
      </w:hyperlink>
      <w:r w:rsidR="009D6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D6702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Язык Паскаль. Программирование для начинающих</w:t>
      </w:r>
    </w:p>
    <w:p w14:paraId="0384B56D" w14:textId="77777777" w:rsidR="009D6702" w:rsidRDefault="009D6702" w:rsidP="009D6702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1530BB8A" w14:textId="77777777" w:rsidR="009D6702" w:rsidRDefault="009D6702"/>
    <w:sectPr w:rsidR="009D6702" w:rsidSect="00830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altName w:val="Corbel"/>
    <w:charset w:val="00"/>
    <w:family w:val="swiss"/>
    <w:pitch w:val="variable"/>
    <w:sig w:usb0="000002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702"/>
    <w:rsid w:val="0025587F"/>
    <w:rsid w:val="007D0AE4"/>
    <w:rsid w:val="0083062E"/>
    <w:rsid w:val="00950E75"/>
    <w:rsid w:val="00984B8C"/>
    <w:rsid w:val="009A1BDB"/>
    <w:rsid w:val="009D6702"/>
    <w:rsid w:val="009E3FA8"/>
    <w:rsid w:val="00C0178D"/>
    <w:rsid w:val="00DC643D"/>
    <w:rsid w:val="00E5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3FE02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D6702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D6702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950E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">
    <w:name w:val="Заголовок №4"/>
    <w:basedOn w:val="a0"/>
    <w:rsid w:val="00950E75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9">
    <w:name w:val="Основной текст9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5">
    <w:name w:val="Основной текст + Курсив"/>
    <w:basedOn w:val="a0"/>
    <w:rsid w:val="00950E7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">
    <w:name w:val="Основной текст10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0">
    <w:name w:val="Основной текст (4)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1">
    <w:name w:val="Основной текст11"/>
    <w:basedOn w:val="a0"/>
    <w:rsid w:val="00950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ylib.ru/doc/4377758/tema-3.2.-obedinenie-komp._yuterov-v-lokal._nuyu-set._" TargetMode="External"/><Relationship Id="rId13" Type="http://schemas.openxmlformats.org/officeDocument/2006/relationships/hyperlink" Target="https://infourok.ru/lekciya-po-informatike-na-temu-poisk-informacii-s-ispolzovaniem-kompyutera-programmnye-poiskovye-servisy-ispolzovanie-klyuchevyh-4443785.html" TargetMode="External"/><Relationship Id="rId18" Type="http://schemas.openxmlformats.org/officeDocument/2006/relationships/hyperlink" Target="http://iit.metodist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valera.asf.ru/delphi/book/index.html" TargetMode="External"/><Relationship Id="rId7" Type="http://schemas.openxmlformats.org/officeDocument/2006/relationships/hyperlink" Target="https://infourok.ru/lekciya-po-teme-3-1-arhitektura-kompyutera-i-osnovnye-harakteristiki-5444138.html" TargetMode="External"/><Relationship Id="rId12" Type="http://schemas.openxmlformats.org/officeDocument/2006/relationships/hyperlink" Target="https://nsportal.ru/shkola/informatika-i-ikt/library/2020/11/27/lektsiya-predstavleniya-o-tehnicheskih-i-programmnyh" TargetMode="External"/><Relationship Id="rId17" Type="http://schemas.openxmlformats.org/officeDocument/2006/relationships/hyperlink" Target="http://www.problems.ru/in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o.itdrom.com" TargetMode="External"/><Relationship Id="rId20" Type="http://schemas.openxmlformats.org/officeDocument/2006/relationships/hyperlink" Target="http://info-comp.ru/programmirovanie/67-turbopascal-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multiurok.ru/index.php/files/osnovnye-informatsionnye-protsessy-i-ikh-realizats.html" TargetMode="External"/><Relationship Id="rId11" Type="http://schemas.openxmlformats.org/officeDocument/2006/relationships/hyperlink" Target="https://multiurok.ru/files/predstavlenie-o-programmnykh-sredakh-kompiuternoi.html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resh.edu.ru/subject/lesson/6469/conspect/15068/" TargetMode="External"/><Relationship Id="rId15" Type="http://schemas.openxmlformats.org/officeDocument/2006/relationships/hyperlink" Target="http://www.iot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nsportal.ru/npo-spo/arkhitektura-i-stroitelstvo/library/2021/10/25/predstavlenie-ob-organizatsii-baz-dannyh-i" TargetMode="External"/><Relationship Id="rId19" Type="http://schemas.openxmlformats.org/officeDocument/2006/relationships/hyperlink" Target="http://www.videouroki.net/view_post.php?id=105" TargetMode="External"/><Relationship Id="rId4" Type="http://schemas.openxmlformats.org/officeDocument/2006/relationships/hyperlink" Target="https://multiurok.ru/files/vviedieniie-rol-informatsionnoi-dieiatiel-nosti-v-.html" TargetMode="External"/><Relationship Id="rId9" Type="http://schemas.openxmlformats.org/officeDocument/2006/relationships/hyperlink" Target="https://infourok.ru/tema-ponyatie-ob-informacionnyh-sistemah-i-avtomatizacii-informacionnyh-processov-5829431.html" TargetMode="External"/><Relationship Id="rId14" Type="http://schemas.openxmlformats.org/officeDocument/2006/relationships/hyperlink" Target="http://www.ict.edu.ru" TargetMode="External"/><Relationship Id="rId22" Type="http://schemas.openxmlformats.org/officeDocument/2006/relationships/hyperlink" Target="http://pas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800</Words>
  <Characters>4563</Characters>
  <Application>Microsoft Office Word</Application>
  <DocSecurity>0</DocSecurity>
  <Lines>38</Lines>
  <Paragraphs>10</Paragraphs>
  <ScaleCrop>false</ScaleCrop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орп</dc:creator>
  <cp:keywords/>
  <dc:description/>
  <cp:lastModifiedBy>Via Altana</cp:lastModifiedBy>
  <cp:revision>2</cp:revision>
  <dcterms:created xsi:type="dcterms:W3CDTF">2023-10-08T19:09:00Z</dcterms:created>
  <dcterms:modified xsi:type="dcterms:W3CDTF">2023-10-08T19:09:00Z</dcterms:modified>
</cp:coreProperties>
</file>